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FC" w:rsidRPr="007905E3" w:rsidRDefault="00AE1AFC" w:rsidP="00C53BDA">
      <w:pPr>
        <w:shd w:val="clear" w:color="auto" w:fill="FFFFFF"/>
        <w:spacing w:after="150" w:line="240" w:lineRule="auto"/>
        <w:jc w:val="center"/>
        <w:textAlignment w:val="center"/>
        <w:rPr>
          <w:rFonts w:ascii="Calibri" w:eastAsia="Times New Roman" w:hAnsi="Calibri" w:cs="Times New Roman"/>
          <w:b/>
          <w:bCs/>
          <w:color w:val="0E503C"/>
          <w:sz w:val="30"/>
          <w:szCs w:val="30"/>
          <w:lang w:eastAsia="ru-RU"/>
        </w:rPr>
      </w:pPr>
      <w:r w:rsidRPr="00AE1AFC">
        <w:rPr>
          <w:rFonts w:ascii="Calibri" w:eastAsia="Times New Roman" w:hAnsi="Calibri" w:cs="Times New Roman"/>
          <w:b/>
          <w:bCs/>
          <w:color w:val="0E503C"/>
          <w:sz w:val="30"/>
          <w:szCs w:val="30"/>
          <w:lang w:eastAsia="ru-RU"/>
        </w:rPr>
        <w:t xml:space="preserve">Объявляется конкурс на </w:t>
      </w:r>
      <w:r w:rsidR="002B0CB3">
        <w:rPr>
          <w:rFonts w:ascii="Calibri" w:eastAsia="Times New Roman" w:hAnsi="Calibri" w:cs="Times New Roman"/>
          <w:b/>
          <w:bCs/>
          <w:color w:val="0E503C"/>
          <w:sz w:val="30"/>
          <w:szCs w:val="30"/>
          <w:lang w:eastAsia="ru-RU"/>
        </w:rPr>
        <w:t xml:space="preserve">изготовление </w:t>
      </w:r>
      <w:r w:rsidR="002B0CB3" w:rsidRPr="007905E3">
        <w:rPr>
          <w:rFonts w:ascii="Calibri" w:eastAsia="Times New Roman" w:hAnsi="Calibri" w:cs="Times New Roman"/>
          <w:b/>
          <w:bCs/>
          <w:color w:val="0E503C"/>
          <w:sz w:val="30"/>
          <w:szCs w:val="30"/>
          <w:lang w:eastAsia="ru-RU"/>
        </w:rPr>
        <w:t>светодиодной конструкции</w:t>
      </w:r>
      <w:r w:rsidR="007905E3" w:rsidRPr="007905E3">
        <w:rPr>
          <w:rFonts w:ascii="Calibri" w:eastAsia="Times New Roman" w:hAnsi="Calibri" w:cs="Times New Roman"/>
          <w:b/>
          <w:bCs/>
          <w:color w:val="0E503C"/>
          <w:sz w:val="30"/>
          <w:szCs w:val="30"/>
          <w:lang w:eastAsia="ru-RU"/>
        </w:rPr>
        <w:t xml:space="preserve"> для наружной рекламы</w:t>
      </w:r>
    </w:p>
    <w:p w:rsidR="007905E3" w:rsidRDefault="00AE1AFC" w:rsidP="00122016">
      <w:pPr>
        <w:shd w:val="clear" w:color="auto" w:fill="FFFFFF"/>
        <w:spacing w:after="150" w:line="240" w:lineRule="auto"/>
        <w:jc w:val="both"/>
        <w:textAlignment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AE1AFC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АО «УЗБЕКСКАЯ РЕСПУБЛИКАНСКАЯ ТОВАРНО-СЫРЬЕВАЯ БИРЖА» объявляет конкурс на </w:t>
      </w:r>
      <w:r w:rsidR="007905E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изготовление </w:t>
      </w:r>
      <w:r w:rsidR="007905E3" w:rsidRPr="007905E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светодиодной конструкции для наружной рекламы </w:t>
      </w:r>
      <w:r w:rsidR="00122016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в количестве </w:t>
      </w:r>
      <w:r w:rsidR="000E46FF" w:rsidRPr="000E46FF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40 </w:t>
      </w:r>
      <w:r w:rsidR="00122016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штук </w:t>
      </w:r>
      <w:r w:rsidR="007905E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со следующими параметрами:</w:t>
      </w:r>
    </w:p>
    <w:p w:rsidR="007905E3" w:rsidRDefault="007905E3" w:rsidP="0012201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Внутри конструкции светодиодная лампа с </w:t>
      </w:r>
      <w:r w:rsidR="00C53BDA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адаптером</w:t>
      </w:r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.</w:t>
      </w:r>
    </w:p>
    <w:p w:rsidR="007905E3" w:rsidRDefault="007905E3" w:rsidP="0012201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Конструкция должна быть сделана из оргстекла (то</w:t>
      </w:r>
      <w:r w:rsidR="00C53BDA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л</w:t>
      </w:r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щина не менее 5 мм).</w:t>
      </w:r>
    </w:p>
    <w:p w:rsidR="007905E3" w:rsidRDefault="000E46FF" w:rsidP="0012201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Рамка изго</w:t>
      </w:r>
      <w:r w:rsidR="007905E3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товляется из алюминиевого профиля.</w:t>
      </w:r>
    </w:p>
    <w:p w:rsidR="00C54AA5" w:rsidRPr="007905E3" w:rsidRDefault="00C54AA5" w:rsidP="0012201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textAlignment w:val="center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Надпись изготавливается с помощью </w:t>
      </w:r>
      <w:proofErr w:type="spellStart"/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плоттерной</w:t>
      </w:r>
      <w:proofErr w:type="spellEnd"/>
      <w:r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резки.</w:t>
      </w:r>
    </w:p>
    <w:p w:rsidR="00C53BDA" w:rsidRPr="000E46FF" w:rsidRDefault="00AE1AFC" w:rsidP="00122016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AE1AFC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Предъявляемые условия: срок гарантии и качество вышеуказанн</w:t>
      </w:r>
      <w:r w:rsidR="00C53BDA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ой</w:t>
      </w:r>
      <w:r w:rsidR="005A16D7" w:rsidRPr="005A16D7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 xml:space="preserve"> </w:t>
      </w:r>
      <w:r w:rsidR="00C53BDA"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  <w:t>услуги.</w:t>
      </w:r>
      <w:r w:rsidR="000E46FF">
        <w:rPr>
          <w:rFonts w:ascii="Calibri" w:eastAsia="Times New Roman" w:hAnsi="Calibri" w:cs="Times New Roman"/>
          <w:color w:val="333333"/>
          <w:sz w:val="30"/>
          <w:szCs w:val="30"/>
          <w:lang w:val="uz-Cyrl-UZ" w:eastAsia="ru-RU"/>
        </w:rPr>
        <w:t xml:space="preserve"> Участники должны предоставить предыдущие образцы работ.</w:t>
      </w:r>
      <w:bookmarkStart w:id="0" w:name="_GoBack"/>
      <w:bookmarkEnd w:id="0"/>
    </w:p>
    <w:p w:rsidR="00AE1AFC" w:rsidRPr="00AE1AFC" w:rsidRDefault="00AE1AFC" w:rsidP="00122016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proofErr w:type="gramStart"/>
      <w:r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Контактные</w:t>
      </w:r>
      <w:proofErr w:type="gramEnd"/>
      <w:r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 xml:space="preserve"> тел.:  213 33 00, 213 33 31</w:t>
      </w:r>
    </w:p>
    <w:p w:rsidR="00AE1AFC" w:rsidRPr="00AE1AFC" w:rsidRDefault="007B0471" w:rsidP="00122016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Контактное лицо: </w:t>
      </w:r>
      <w:proofErr w:type="spellStart"/>
      <w:r w:rsidR="00AE1AFC"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Худайбердиев</w:t>
      </w:r>
      <w:proofErr w:type="spellEnd"/>
      <w:r w:rsidR="00AE1AFC"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="00AE1AFC"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Шахрух</w:t>
      </w:r>
      <w:proofErr w:type="spellEnd"/>
      <w:r w:rsidR="00AE1AFC"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="00AE1AFC" w:rsidRPr="00AE1AFC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Равшанович</w:t>
      </w:r>
      <w:proofErr w:type="spellEnd"/>
    </w:p>
    <w:p w:rsidR="00AE1AFC" w:rsidRPr="00AE1AFC" w:rsidRDefault="00AE1AFC" w:rsidP="00122016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</w:p>
    <w:p w:rsidR="00AA0AA1" w:rsidRPr="00AE1AFC" w:rsidRDefault="00C36159" w:rsidP="00122016">
      <w:pPr>
        <w:jc w:val="both"/>
        <w:rPr>
          <w:sz w:val="30"/>
          <w:szCs w:val="30"/>
        </w:rPr>
      </w:pPr>
      <w:r>
        <w:object w:dxaOrig="29971" w:dyaOrig="19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300.25pt" o:ole="">
            <v:imagedata r:id="rId6" o:title=""/>
          </v:shape>
          <o:OLEObject Type="Embed" ProgID="Visio.Drawing.15" ShapeID="_x0000_i1025" DrawAspect="Content" ObjectID="_1529226137" r:id="rId7"/>
        </w:object>
      </w:r>
    </w:p>
    <w:sectPr w:rsidR="00AA0AA1" w:rsidRPr="00AE1AFC" w:rsidSect="0082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58F"/>
    <w:multiLevelType w:val="multilevel"/>
    <w:tmpl w:val="3D2C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D66F7"/>
    <w:multiLevelType w:val="hybridMultilevel"/>
    <w:tmpl w:val="570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AFC"/>
    <w:rsid w:val="000E46FF"/>
    <w:rsid w:val="00122016"/>
    <w:rsid w:val="002B0CB3"/>
    <w:rsid w:val="00400F28"/>
    <w:rsid w:val="005A16D7"/>
    <w:rsid w:val="007905E3"/>
    <w:rsid w:val="007B0471"/>
    <w:rsid w:val="00824907"/>
    <w:rsid w:val="0097390D"/>
    <w:rsid w:val="00AA0AA1"/>
    <w:rsid w:val="00AE1AFC"/>
    <w:rsid w:val="00C36159"/>
    <w:rsid w:val="00C53BDA"/>
    <w:rsid w:val="00C5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ease-date">
    <w:name w:val="release-date"/>
    <w:basedOn w:val="a0"/>
    <w:rsid w:val="00AE1AFC"/>
  </w:style>
  <w:style w:type="paragraph" w:styleId="a3">
    <w:name w:val="Normal (Web)"/>
    <w:basedOn w:val="a"/>
    <w:uiPriority w:val="99"/>
    <w:semiHidden/>
    <w:unhideWhenUsed/>
    <w:rsid w:val="00AE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AFC"/>
    <w:rPr>
      <w:b/>
      <w:bCs/>
    </w:rPr>
  </w:style>
  <w:style w:type="paragraph" w:styleId="a5">
    <w:name w:val="List Paragraph"/>
    <w:basedOn w:val="a"/>
    <w:uiPriority w:val="34"/>
    <w:qFormat/>
    <w:rsid w:val="00790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FA50-B4AA-4B0C-A2AA-264CD80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UzEx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Шохрух Худайбердиев</cp:lastModifiedBy>
  <cp:revision>10</cp:revision>
  <cp:lastPrinted>2016-06-13T12:26:00Z</cp:lastPrinted>
  <dcterms:created xsi:type="dcterms:W3CDTF">2016-06-06T04:39:00Z</dcterms:created>
  <dcterms:modified xsi:type="dcterms:W3CDTF">2016-07-05T07:16:00Z</dcterms:modified>
</cp:coreProperties>
</file>