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38" w:rsidRDefault="00537838" w:rsidP="00537838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F1622E">
        <w:rPr>
          <w:b/>
        </w:rPr>
        <w:t xml:space="preserve">                              «Ў</w:t>
      </w:r>
      <w:r>
        <w:rPr>
          <w:b/>
        </w:rPr>
        <w:t>зРТХБ» АЖ</w:t>
      </w:r>
    </w:p>
    <w:p w:rsidR="00537838" w:rsidRDefault="00537838" w:rsidP="00537838">
      <w:pPr>
        <w:ind w:left="3540" w:firstLine="708"/>
        <w:jc w:val="center"/>
        <w:rPr>
          <w:b/>
        </w:rPr>
      </w:pPr>
      <w:r>
        <w:rPr>
          <w:b/>
        </w:rPr>
        <w:t>Арбитраж комиссиясига</w:t>
      </w:r>
    </w:p>
    <w:p w:rsidR="00537838" w:rsidRDefault="00537838" w:rsidP="00537838">
      <w:pPr>
        <w:jc w:val="center"/>
        <w:rPr>
          <w:b/>
        </w:rPr>
      </w:pPr>
    </w:p>
    <w:p w:rsidR="00537838" w:rsidRDefault="00537838" w:rsidP="00537838">
      <w:pPr>
        <w:jc w:val="center"/>
        <w:rPr>
          <w:b/>
        </w:rPr>
      </w:pPr>
    </w:p>
    <w:p w:rsidR="00537838" w:rsidRDefault="00537838" w:rsidP="00537838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>
        <w:t xml:space="preserve">Ариза берувчи: </w:t>
      </w:r>
      <w:r>
        <w:rPr>
          <w:b/>
        </w:rPr>
        <w:t xml:space="preserve">  </w:t>
      </w:r>
      <w:r>
        <w:t>___________________________</w:t>
      </w:r>
    </w:p>
    <w:p w:rsidR="00537838" w:rsidRDefault="00537838" w:rsidP="0053783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(сотувчи номи)</w:t>
      </w:r>
    </w:p>
    <w:p w:rsidR="00537838" w:rsidRDefault="00537838" w:rsidP="00537838">
      <w:pPr>
        <w:rPr>
          <w:szCs w:val="28"/>
        </w:rPr>
      </w:pPr>
      <w:r>
        <w:rPr>
          <w:szCs w:val="28"/>
        </w:rPr>
        <w:t xml:space="preserve">                                                                    Сотиб олувчи:  ___________________________           </w:t>
      </w:r>
    </w:p>
    <w:p w:rsidR="00537838" w:rsidRDefault="00537838" w:rsidP="00537838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(сотиб олувчи номи)</w:t>
      </w:r>
    </w:p>
    <w:p w:rsidR="00537838" w:rsidRDefault="00537838" w:rsidP="00537838">
      <w:pPr>
        <w:jc w:val="right"/>
        <w:rPr>
          <w:szCs w:val="28"/>
        </w:rPr>
      </w:pPr>
    </w:p>
    <w:p w:rsidR="00537838" w:rsidRDefault="00537838" w:rsidP="00537838">
      <w:pPr>
        <w:jc w:val="right"/>
        <w:rPr>
          <w:szCs w:val="28"/>
        </w:rPr>
      </w:pPr>
    </w:p>
    <w:p w:rsidR="00537838" w:rsidRPr="00D03816" w:rsidRDefault="00537838" w:rsidP="00537838">
      <w:pPr>
        <w:jc w:val="center"/>
        <w:rPr>
          <w:b/>
          <w:sz w:val="28"/>
          <w:szCs w:val="28"/>
        </w:rPr>
      </w:pPr>
      <w:r w:rsidRPr="00D03816">
        <w:rPr>
          <w:b/>
          <w:sz w:val="28"/>
          <w:szCs w:val="28"/>
        </w:rPr>
        <w:t>Ариза</w:t>
      </w:r>
    </w:p>
    <w:p w:rsidR="00537838" w:rsidRPr="00D03816" w:rsidRDefault="00537838" w:rsidP="00537838">
      <w:pPr>
        <w:jc w:val="center"/>
        <w:rPr>
          <w:b/>
          <w:sz w:val="28"/>
          <w:szCs w:val="28"/>
        </w:rPr>
      </w:pPr>
    </w:p>
    <w:p w:rsidR="00537838" w:rsidRPr="00D03816" w:rsidRDefault="00537838" w:rsidP="00537838">
      <w:pPr>
        <w:pStyle w:val="s75"/>
        <w:ind w:firstLine="708"/>
        <w:jc w:val="both"/>
        <w:rPr>
          <w:sz w:val="28"/>
          <w:szCs w:val="28"/>
        </w:rPr>
      </w:pPr>
      <w:r w:rsidRPr="00D03816">
        <w:rPr>
          <w:sz w:val="28"/>
          <w:szCs w:val="28"/>
        </w:rPr>
        <w:t xml:space="preserve">____________ (сотувчи) ва ____________ (сотиб олувчи) </w:t>
      </w:r>
      <w:r w:rsidRPr="00D03816">
        <w:rPr>
          <w:sz w:val="28"/>
          <w:szCs w:val="28"/>
          <w:lang w:val="uz-Cyrl-UZ"/>
        </w:rPr>
        <w:t>ў</w:t>
      </w:r>
      <w:r w:rsidRPr="00D03816">
        <w:rPr>
          <w:sz w:val="28"/>
          <w:szCs w:val="28"/>
        </w:rPr>
        <w:t>ртасида ____________ да ____________ –сонли биржа шартномаси тузилган.</w:t>
      </w:r>
    </w:p>
    <w:p w:rsidR="00537838" w:rsidRPr="00D03816" w:rsidRDefault="00F1622E" w:rsidP="00537838">
      <w:pPr>
        <w:pStyle w:val="s75"/>
        <w:ind w:firstLine="708"/>
        <w:jc w:val="both"/>
        <w:rPr>
          <w:sz w:val="28"/>
          <w:szCs w:val="28"/>
        </w:rPr>
      </w:pPr>
      <w:r w:rsidRPr="00D03816">
        <w:rPr>
          <w:sz w:val="28"/>
          <w:szCs w:val="28"/>
        </w:rPr>
        <w:t>Ҳ</w:t>
      </w:r>
      <w:r w:rsidR="00537838" w:rsidRPr="00D03816">
        <w:rPr>
          <w:sz w:val="28"/>
          <w:szCs w:val="28"/>
        </w:rPr>
        <w:t>ККП ор</w:t>
      </w:r>
      <w:r w:rsidR="0001684C">
        <w:rPr>
          <w:sz w:val="28"/>
          <w:szCs w:val="28"/>
          <w:lang w:val="uz-Cyrl-UZ"/>
        </w:rPr>
        <w:t>қ</w:t>
      </w:r>
      <w:bookmarkStart w:id="0" w:name="_GoBack"/>
      <w:bookmarkEnd w:id="0"/>
      <w:r w:rsidR="00537838" w:rsidRPr="00D03816">
        <w:rPr>
          <w:sz w:val="28"/>
          <w:szCs w:val="28"/>
        </w:rPr>
        <w:t>али шартнома б</w:t>
      </w:r>
      <w:r w:rsidR="00537838" w:rsidRPr="00D03816">
        <w:rPr>
          <w:sz w:val="28"/>
          <w:szCs w:val="28"/>
          <w:lang w:val="uz-Cyrl-UZ"/>
        </w:rPr>
        <w:t>ў</w:t>
      </w:r>
      <w:r w:rsidR="00D03816">
        <w:rPr>
          <w:sz w:val="28"/>
          <w:szCs w:val="28"/>
        </w:rPr>
        <w:t>йича тў</w:t>
      </w:r>
      <w:r w:rsidR="00537838" w:rsidRPr="00D03816">
        <w:rPr>
          <w:sz w:val="28"/>
          <w:szCs w:val="28"/>
        </w:rPr>
        <w:t xml:space="preserve">лов _____________________да амалга оширилган. </w:t>
      </w:r>
    </w:p>
    <w:p w:rsidR="00537838" w:rsidRPr="00D03816" w:rsidRDefault="00537838" w:rsidP="00537838">
      <w:pPr>
        <w:pStyle w:val="s75"/>
        <w:ind w:firstLine="708"/>
        <w:jc w:val="both"/>
        <w:rPr>
          <w:sz w:val="28"/>
          <w:szCs w:val="28"/>
        </w:rPr>
      </w:pPr>
      <w:r w:rsidRPr="00D03816">
        <w:rPr>
          <w:sz w:val="28"/>
          <w:szCs w:val="28"/>
        </w:rPr>
        <w:t>Сотиб олувчи шартноманинг ало</w:t>
      </w:r>
      <w:r w:rsidRPr="00D03816">
        <w:rPr>
          <w:sz w:val="28"/>
          <w:szCs w:val="28"/>
          <w:lang w:val="uz-Cyrl-UZ"/>
        </w:rPr>
        <w:t>ҳ</w:t>
      </w:r>
      <w:r w:rsidRPr="00D03816">
        <w:rPr>
          <w:sz w:val="28"/>
          <w:szCs w:val="28"/>
        </w:rPr>
        <w:t>ида шартларига к</w:t>
      </w:r>
      <w:r w:rsidRPr="00D03816">
        <w:rPr>
          <w:sz w:val="28"/>
          <w:szCs w:val="28"/>
          <w:lang w:val="uz-Cyrl-UZ"/>
        </w:rPr>
        <w:t>ў</w:t>
      </w:r>
      <w:r w:rsidRPr="00D03816">
        <w:rPr>
          <w:sz w:val="28"/>
          <w:szCs w:val="28"/>
        </w:rPr>
        <w:t>ра т</w:t>
      </w:r>
      <w:r w:rsidRPr="00D03816">
        <w:rPr>
          <w:sz w:val="28"/>
          <w:szCs w:val="28"/>
          <w:lang w:val="uz-Cyrl-UZ"/>
        </w:rPr>
        <w:t>ў</w:t>
      </w:r>
      <w:r w:rsidRPr="00D03816">
        <w:rPr>
          <w:sz w:val="28"/>
          <w:szCs w:val="28"/>
        </w:rPr>
        <w:t>лов амалга оширилганидан с</w:t>
      </w:r>
      <w:r w:rsidRPr="00D03816">
        <w:rPr>
          <w:sz w:val="28"/>
          <w:szCs w:val="28"/>
          <w:lang w:val="uz-Cyrl-UZ"/>
        </w:rPr>
        <w:t>ў</w:t>
      </w:r>
      <w:r w:rsidRPr="00D03816">
        <w:rPr>
          <w:sz w:val="28"/>
          <w:szCs w:val="28"/>
        </w:rPr>
        <w:t>нг сотувчининг шахсий каби</w:t>
      </w:r>
      <w:r w:rsidR="00F1622E" w:rsidRPr="00D03816">
        <w:rPr>
          <w:sz w:val="28"/>
          <w:szCs w:val="28"/>
        </w:rPr>
        <w:t>нетига 5 банк куни мобайнида маҳ</w:t>
      </w:r>
      <w:r w:rsidRPr="00D03816">
        <w:rPr>
          <w:sz w:val="28"/>
          <w:szCs w:val="28"/>
        </w:rPr>
        <w:t>сулотни етказиб бериш т</w:t>
      </w:r>
      <w:r w:rsidRPr="00D03816">
        <w:rPr>
          <w:sz w:val="28"/>
          <w:szCs w:val="28"/>
          <w:lang w:val="uz-Cyrl-UZ"/>
        </w:rPr>
        <w:t>ўғ</w:t>
      </w:r>
      <w:r w:rsidRPr="00D03816">
        <w:rPr>
          <w:sz w:val="28"/>
          <w:szCs w:val="28"/>
        </w:rPr>
        <w:t xml:space="preserve">рисида </w:t>
      </w:r>
      <w:r w:rsidRPr="00D03816">
        <w:rPr>
          <w:sz w:val="28"/>
          <w:szCs w:val="28"/>
          <w:lang w:val="uz-Cyrl-UZ"/>
        </w:rPr>
        <w:t>буюртма</w:t>
      </w:r>
      <w:r w:rsidRPr="00D03816">
        <w:rPr>
          <w:sz w:val="28"/>
          <w:szCs w:val="28"/>
        </w:rPr>
        <w:t xml:space="preserve"> ж</w:t>
      </w:r>
      <w:r w:rsidRPr="00D03816">
        <w:rPr>
          <w:sz w:val="28"/>
          <w:szCs w:val="28"/>
          <w:lang w:val="uz-Cyrl-UZ"/>
        </w:rPr>
        <w:t>ў</w:t>
      </w:r>
      <w:r w:rsidRPr="00D03816">
        <w:rPr>
          <w:sz w:val="28"/>
          <w:szCs w:val="28"/>
        </w:rPr>
        <w:t>натиши лозим.</w:t>
      </w:r>
    </w:p>
    <w:p w:rsidR="00537838" w:rsidRPr="00D03816" w:rsidRDefault="00537838" w:rsidP="00537838">
      <w:pPr>
        <w:pStyle w:val="s75"/>
        <w:ind w:firstLine="708"/>
        <w:jc w:val="both"/>
        <w:rPr>
          <w:sz w:val="28"/>
          <w:szCs w:val="28"/>
        </w:rPr>
      </w:pPr>
      <w:r w:rsidRPr="00D03816">
        <w:rPr>
          <w:sz w:val="28"/>
          <w:szCs w:val="28"/>
        </w:rPr>
        <w:t xml:space="preserve">___________ йил </w:t>
      </w:r>
      <w:r w:rsidRPr="00D03816">
        <w:rPr>
          <w:sz w:val="28"/>
          <w:szCs w:val="28"/>
          <w:lang w:val="uz-Cyrl-UZ"/>
        </w:rPr>
        <w:t>ҳ</w:t>
      </w:r>
      <w:r w:rsidRPr="00D03816">
        <w:rPr>
          <w:sz w:val="28"/>
          <w:szCs w:val="28"/>
        </w:rPr>
        <w:t>олатига шартноманинг ало</w:t>
      </w:r>
      <w:r w:rsidRPr="00D03816">
        <w:rPr>
          <w:sz w:val="28"/>
          <w:szCs w:val="28"/>
          <w:lang w:val="uz-Cyrl-UZ"/>
        </w:rPr>
        <w:t>ҳ</w:t>
      </w:r>
      <w:r w:rsidRPr="00D03816">
        <w:rPr>
          <w:sz w:val="28"/>
          <w:szCs w:val="28"/>
        </w:rPr>
        <w:t xml:space="preserve">ида шартларини бузган </w:t>
      </w:r>
      <w:r w:rsidRPr="00D03816">
        <w:rPr>
          <w:sz w:val="28"/>
          <w:szCs w:val="28"/>
          <w:lang w:val="uz-Cyrl-UZ"/>
        </w:rPr>
        <w:t>ҳ</w:t>
      </w:r>
      <w:r w:rsidRPr="00D03816">
        <w:rPr>
          <w:sz w:val="28"/>
          <w:szCs w:val="28"/>
        </w:rPr>
        <w:t>олда сотиб олувчи с</w:t>
      </w:r>
      <w:r w:rsidR="00F1622E" w:rsidRPr="00D03816">
        <w:rPr>
          <w:sz w:val="28"/>
          <w:szCs w:val="28"/>
        </w:rPr>
        <w:t>отувчининг шахсий кабинетига маҳ</w:t>
      </w:r>
      <w:r w:rsidRPr="00D03816">
        <w:rPr>
          <w:sz w:val="28"/>
          <w:szCs w:val="28"/>
        </w:rPr>
        <w:t>сулотни етказиб бериш учун станция манзили к</w:t>
      </w:r>
      <w:r w:rsidRPr="00D03816">
        <w:rPr>
          <w:sz w:val="28"/>
          <w:szCs w:val="28"/>
          <w:lang w:val="uz-Cyrl-UZ"/>
        </w:rPr>
        <w:t>ў</w:t>
      </w:r>
      <w:r w:rsidRPr="00D03816">
        <w:rPr>
          <w:sz w:val="28"/>
          <w:szCs w:val="28"/>
        </w:rPr>
        <w:t>рсатилган буюртмани ж</w:t>
      </w:r>
      <w:r w:rsidRPr="00D03816">
        <w:rPr>
          <w:sz w:val="28"/>
          <w:szCs w:val="28"/>
          <w:lang w:val="uz-Cyrl-UZ"/>
        </w:rPr>
        <w:t>ў</w:t>
      </w:r>
      <w:r w:rsidRPr="00D03816">
        <w:rPr>
          <w:sz w:val="28"/>
          <w:szCs w:val="28"/>
        </w:rPr>
        <w:t>натмаган.</w:t>
      </w:r>
    </w:p>
    <w:p w:rsidR="00537838" w:rsidRPr="00D03816" w:rsidRDefault="00537838" w:rsidP="00537838">
      <w:pPr>
        <w:pStyle w:val="s75"/>
        <w:ind w:firstLine="708"/>
        <w:jc w:val="both"/>
        <w:rPr>
          <w:sz w:val="28"/>
          <w:szCs w:val="28"/>
        </w:rPr>
      </w:pPr>
      <w:r w:rsidRPr="00D03816">
        <w:rPr>
          <w:sz w:val="28"/>
          <w:szCs w:val="28"/>
        </w:rPr>
        <w:t xml:space="preserve">Шартноманинг 5.1. бандига асосан тарафлар шартнома </w:t>
      </w:r>
      <w:r w:rsidR="00F1622E" w:rsidRPr="00D03816">
        <w:rPr>
          <w:sz w:val="28"/>
          <w:szCs w:val="28"/>
        </w:rPr>
        <w:t>шартларини бажармаганлиги учун Ҳ</w:t>
      </w:r>
      <w:r w:rsidRPr="00D03816">
        <w:rPr>
          <w:sz w:val="28"/>
          <w:szCs w:val="28"/>
        </w:rPr>
        <w:t>ККПд</w:t>
      </w:r>
      <w:r w:rsidR="00F1622E" w:rsidRPr="00D03816">
        <w:rPr>
          <w:sz w:val="28"/>
          <w:szCs w:val="28"/>
        </w:rPr>
        <w:t>аги ҳ</w:t>
      </w:r>
      <w:r w:rsidRPr="00D03816">
        <w:rPr>
          <w:sz w:val="28"/>
          <w:szCs w:val="28"/>
        </w:rPr>
        <w:t>исобвара</w:t>
      </w:r>
      <w:r w:rsidRPr="00D03816">
        <w:rPr>
          <w:sz w:val="28"/>
          <w:szCs w:val="28"/>
          <w:lang w:val="uz-Cyrl-UZ"/>
        </w:rPr>
        <w:t>ғ</w:t>
      </w:r>
      <w:r w:rsidR="00F1622E" w:rsidRPr="00D03816">
        <w:rPr>
          <w:sz w:val="28"/>
          <w:szCs w:val="28"/>
        </w:rPr>
        <w:t>идаги пул маблағлари ҳ</w:t>
      </w:r>
      <w:r w:rsidRPr="00D03816">
        <w:rPr>
          <w:sz w:val="28"/>
          <w:szCs w:val="28"/>
        </w:rPr>
        <w:t>исобидан битим суммасига кўра закалат миқдорида, биржанинг комисси</w:t>
      </w:r>
      <w:r w:rsidR="00F1622E" w:rsidRPr="00D03816">
        <w:rPr>
          <w:sz w:val="28"/>
          <w:szCs w:val="28"/>
        </w:rPr>
        <w:t>я йиғимларини чегириб ташлаган ҳ</w:t>
      </w:r>
      <w:r w:rsidRPr="00D03816">
        <w:rPr>
          <w:sz w:val="28"/>
          <w:szCs w:val="28"/>
        </w:rPr>
        <w:t>олда неустойка тўлайд</w:t>
      </w:r>
      <w:r w:rsidR="00F1622E" w:rsidRPr="00D03816">
        <w:rPr>
          <w:sz w:val="28"/>
          <w:szCs w:val="28"/>
        </w:rPr>
        <w:t>и, шартнома эса бекор килинган ҳ</w:t>
      </w:r>
      <w:r w:rsidRPr="00D03816">
        <w:rPr>
          <w:sz w:val="28"/>
          <w:szCs w:val="28"/>
        </w:rPr>
        <w:t>исобланади.</w:t>
      </w:r>
    </w:p>
    <w:p w:rsidR="00537838" w:rsidRPr="00D03816" w:rsidRDefault="00537838" w:rsidP="00537838">
      <w:pPr>
        <w:pStyle w:val="s75"/>
        <w:ind w:firstLine="708"/>
        <w:jc w:val="both"/>
        <w:rPr>
          <w:sz w:val="28"/>
          <w:szCs w:val="28"/>
        </w:rPr>
      </w:pPr>
      <w:r w:rsidRPr="00D03816">
        <w:rPr>
          <w:sz w:val="28"/>
          <w:szCs w:val="28"/>
        </w:rPr>
        <w:t>Сиздан ю</w:t>
      </w:r>
      <w:r w:rsidRPr="00D03816">
        <w:rPr>
          <w:sz w:val="28"/>
          <w:szCs w:val="28"/>
          <w:lang w:val="uz-Cyrl-UZ"/>
        </w:rPr>
        <w:t>қ</w:t>
      </w:r>
      <w:r w:rsidRPr="00D03816">
        <w:rPr>
          <w:sz w:val="28"/>
          <w:szCs w:val="28"/>
        </w:rPr>
        <w:t xml:space="preserve">оридаги шартномани бекор </w:t>
      </w:r>
      <w:r w:rsidRPr="00D03816">
        <w:rPr>
          <w:sz w:val="28"/>
          <w:szCs w:val="28"/>
          <w:lang w:val="uz-Cyrl-UZ"/>
        </w:rPr>
        <w:t>қ</w:t>
      </w:r>
      <w:r w:rsidRPr="00D03816">
        <w:rPr>
          <w:sz w:val="28"/>
          <w:szCs w:val="28"/>
        </w:rPr>
        <w:t>илишингизни ва _________________дан жарима ундириб беришингизни с</w:t>
      </w:r>
      <w:r w:rsidRPr="00D03816">
        <w:rPr>
          <w:sz w:val="28"/>
          <w:szCs w:val="28"/>
          <w:lang w:val="uz-Cyrl-UZ"/>
        </w:rPr>
        <w:t>ў</w:t>
      </w:r>
      <w:r w:rsidRPr="00D03816">
        <w:rPr>
          <w:sz w:val="28"/>
          <w:szCs w:val="28"/>
        </w:rPr>
        <w:t>райман.</w:t>
      </w:r>
    </w:p>
    <w:p w:rsidR="00537838" w:rsidRDefault="00537838" w:rsidP="00537838">
      <w:pPr>
        <w:jc w:val="both"/>
      </w:pPr>
    </w:p>
    <w:p w:rsidR="00537838" w:rsidRDefault="00537838" w:rsidP="00537838">
      <w:pPr>
        <w:jc w:val="both"/>
      </w:pPr>
      <w:r>
        <w:t xml:space="preserve">Илова:   </w:t>
      </w:r>
    </w:p>
    <w:p w:rsidR="00537838" w:rsidRDefault="00537838" w:rsidP="00537838">
      <w:pPr>
        <w:jc w:val="both"/>
      </w:pPr>
    </w:p>
    <w:p w:rsidR="00537838" w:rsidRPr="00932B58" w:rsidRDefault="00537838" w:rsidP="00537838">
      <w:pPr>
        <w:ind w:firstLine="993"/>
        <w:jc w:val="both"/>
        <w:rPr>
          <w:sz w:val="22"/>
          <w:szCs w:val="22"/>
        </w:rPr>
      </w:pPr>
      <w:r w:rsidRPr="00932B58">
        <w:rPr>
          <w:sz w:val="22"/>
          <w:szCs w:val="22"/>
        </w:rPr>
        <w:t>1.  №_________________-сонли биржа шартномаси нус</w:t>
      </w:r>
      <w:r w:rsidR="00A0334B">
        <w:rPr>
          <w:sz w:val="22"/>
          <w:szCs w:val="22"/>
          <w:lang w:val="uz-Cyrl-UZ"/>
        </w:rPr>
        <w:t>х</w:t>
      </w:r>
      <w:r w:rsidRPr="00932B58">
        <w:rPr>
          <w:sz w:val="22"/>
          <w:szCs w:val="22"/>
        </w:rPr>
        <w:t xml:space="preserve">аси </w:t>
      </w:r>
    </w:p>
    <w:p w:rsidR="00537838" w:rsidRPr="00932B58" w:rsidRDefault="00537838" w:rsidP="00537838">
      <w:pPr>
        <w:ind w:firstLine="993"/>
        <w:jc w:val="both"/>
        <w:rPr>
          <w:sz w:val="22"/>
          <w:szCs w:val="22"/>
        </w:rPr>
      </w:pPr>
      <w:r w:rsidRPr="00932B58">
        <w:rPr>
          <w:sz w:val="22"/>
          <w:szCs w:val="22"/>
        </w:rPr>
        <w:t xml:space="preserve">2. Сотиб </w:t>
      </w:r>
      <w:r w:rsidR="00F1622E" w:rsidRPr="00932B58">
        <w:rPr>
          <w:sz w:val="22"/>
          <w:szCs w:val="22"/>
        </w:rPr>
        <w:t>олувчига жарима санкцияларини қў</w:t>
      </w:r>
      <w:r w:rsidRPr="00932B58">
        <w:rPr>
          <w:sz w:val="22"/>
          <w:szCs w:val="22"/>
        </w:rPr>
        <w:t>ллаш учун ариза нус</w:t>
      </w:r>
      <w:r w:rsidR="00932B58">
        <w:rPr>
          <w:sz w:val="22"/>
          <w:szCs w:val="22"/>
          <w:lang w:val="uz-Cyrl-UZ"/>
        </w:rPr>
        <w:t>х</w:t>
      </w:r>
      <w:r w:rsidRPr="00932B58">
        <w:rPr>
          <w:sz w:val="22"/>
          <w:szCs w:val="22"/>
        </w:rPr>
        <w:t>аси юборилганлиги тасди</w:t>
      </w:r>
      <w:r w:rsidRPr="00932B58">
        <w:rPr>
          <w:sz w:val="22"/>
          <w:szCs w:val="22"/>
          <w:lang w:val="uz-Cyrl-UZ"/>
        </w:rPr>
        <w:t>ғ</w:t>
      </w:r>
      <w:r w:rsidRPr="00932B58">
        <w:rPr>
          <w:sz w:val="22"/>
          <w:szCs w:val="22"/>
        </w:rPr>
        <w:t>и.</w:t>
      </w:r>
    </w:p>
    <w:p w:rsidR="00537838" w:rsidRDefault="00537838" w:rsidP="00537838">
      <w:pPr>
        <w:jc w:val="both"/>
      </w:pPr>
    </w:p>
    <w:p w:rsidR="00537838" w:rsidRDefault="00537838" w:rsidP="00537838">
      <w:pPr>
        <w:jc w:val="both"/>
      </w:pPr>
    </w:p>
    <w:p w:rsidR="00537838" w:rsidRDefault="00537838" w:rsidP="00537838">
      <w:pPr>
        <w:jc w:val="both"/>
      </w:pPr>
      <w:r>
        <w:t xml:space="preserve">  </w:t>
      </w:r>
      <w:r w:rsidR="00F1622E">
        <w:t xml:space="preserve">        Директор      </w:t>
      </w:r>
      <w:r w:rsidR="00F1622E">
        <w:rPr>
          <w:lang w:val="uz-Cyrl-UZ"/>
        </w:rPr>
        <w:t xml:space="preserve">               </w:t>
      </w:r>
      <w:r w:rsidR="00F1622E">
        <w:t xml:space="preserve">  (имзо</w:t>
      </w:r>
      <w:r>
        <w:t xml:space="preserve">)      </w:t>
      </w:r>
      <w:r w:rsidR="00D03816">
        <w:rPr>
          <w:lang w:val="uz-Cyrl-UZ"/>
        </w:rPr>
        <w:t xml:space="preserve">    </w:t>
      </w:r>
      <w:r>
        <w:t xml:space="preserve"> Ф.И.Ш.                                                                                                            </w:t>
      </w:r>
      <w:r>
        <w:tab/>
      </w:r>
      <w:r>
        <w:tab/>
        <w:t xml:space="preserve">              </w:t>
      </w:r>
    </w:p>
    <w:p w:rsidR="00537838" w:rsidRDefault="00537838" w:rsidP="00537838"/>
    <w:p w:rsidR="00E9402E" w:rsidRDefault="00E9402E"/>
    <w:sectPr w:rsidR="00E9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9B"/>
    <w:rsid w:val="0001684C"/>
    <w:rsid w:val="00537838"/>
    <w:rsid w:val="00655A9B"/>
    <w:rsid w:val="00932B58"/>
    <w:rsid w:val="00A0334B"/>
    <w:rsid w:val="00D03816"/>
    <w:rsid w:val="00E9402E"/>
    <w:rsid w:val="00F1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5138-006E-4B0C-858B-B7F8C0E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5378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Дильдора Халилова</cp:lastModifiedBy>
  <cp:revision>8</cp:revision>
  <dcterms:created xsi:type="dcterms:W3CDTF">2020-05-27T11:49:00Z</dcterms:created>
  <dcterms:modified xsi:type="dcterms:W3CDTF">2020-09-16T11:06:00Z</dcterms:modified>
</cp:coreProperties>
</file>